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F72D" w14:textId="4A21EF1B" w:rsidR="00906CAB" w:rsidRPr="00555E38" w:rsidRDefault="00555E38" w:rsidP="00555E38">
      <w:pPr>
        <w:ind w:left="2880" w:firstLine="720"/>
        <w:rPr>
          <w:rFonts w:ascii="Times New Roman" w:hAnsi="Times New Roman" w:cs="Times New Roman"/>
          <w:b/>
          <w:bCs/>
          <w:sz w:val="24"/>
          <w:szCs w:val="24"/>
          <w:lang w:val="kk-KZ"/>
        </w:rPr>
      </w:pPr>
      <w:r w:rsidRPr="00555E38">
        <w:rPr>
          <w:rFonts w:ascii="Times New Roman" w:hAnsi="Times New Roman" w:cs="Times New Roman"/>
          <w:b/>
          <w:bCs/>
          <w:sz w:val="24"/>
          <w:szCs w:val="24"/>
          <w:lang w:val="kk-KZ"/>
        </w:rPr>
        <w:t>Лек 4</w:t>
      </w:r>
    </w:p>
    <w:p w14:paraId="5EA258D1" w14:textId="77777777" w:rsidR="00555E38" w:rsidRDefault="00555E38" w:rsidP="00555E38">
      <w:pPr>
        <w:ind w:left="1440" w:firstLine="720"/>
        <w:rPr>
          <w:rFonts w:ascii="Times New Roman" w:hAnsi="Times New Roman" w:cs="Times New Roman"/>
          <w:b/>
          <w:bCs/>
          <w:sz w:val="24"/>
          <w:szCs w:val="24"/>
          <w:lang w:val="kk-KZ"/>
        </w:rPr>
      </w:pPr>
    </w:p>
    <w:p w14:paraId="12DEBDE5" w14:textId="59462507" w:rsidR="00555E38" w:rsidRDefault="00555E38" w:rsidP="00555E38">
      <w:pPr>
        <w:ind w:left="1440" w:firstLine="720"/>
        <w:rPr>
          <w:rFonts w:ascii="Times New Roman" w:hAnsi="Times New Roman" w:cs="Times New Roman"/>
          <w:b/>
          <w:bCs/>
          <w:sz w:val="24"/>
          <w:szCs w:val="24"/>
          <w:lang w:val="kk-KZ"/>
        </w:rPr>
      </w:pPr>
      <w:r w:rsidRPr="00555E38">
        <w:rPr>
          <w:rFonts w:ascii="Times New Roman" w:hAnsi="Times New Roman" w:cs="Times New Roman"/>
          <w:b/>
          <w:bCs/>
          <w:sz w:val="24"/>
          <w:szCs w:val="24"/>
          <w:lang w:val="kk-KZ"/>
        </w:rPr>
        <w:t>Масс медиа және оның тұтстығы</w:t>
      </w:r>
      <w:r>
        <w:rPr>
          <w:rFonts w:ascii="Times New Roman" w:hAnsi="Times New Roman" w:cs="Times New Roman"/>
          <w:b/>
          <w:bCs/>
          <w:sz w:val="24"/>
          <w:szCs w:val="24"/>
          <w:lang w:val="kk-KZ"/>
        </w:rPr>
        <w:t xml:space="preserve"> </w:t>
      </w:r>
    </w:p>
    <w:p w14:paraId="73076F5B" w14:textId="7A47B2A6" w:rsidR="00555E38" w:rsidRPr="001E44A0" w:rsidRDefault="00555E38" w:rsidP="001E44A0">
      <w:pPr>
        <w:ind w:left="1440" w:firstLine="720"/>
        <w:jc w:val="both"/>
        <w:rPr>
          <w:rFonts w:ascii="Times New Roman" w:hAnsi="Times New Roman" w:cs="Times New Roman"/>
          <w:sz w:val="24"/>
          <w:szCs w:val="24"/>
          <w:lang w:val="kk-KZ"/>
        </w:rPr>
      </w:pPr>
      <w:r w:rsidRPr="001E44A0">
        <w:rPr>
          <w:rFonts w:ascii="Times New Roman" w:hAnsi="Times New Roman" w:cs="Times New Roman"/>
          <w:sz w:val="24"/>
          <w:szCs w:val="24"/>
          <w:lang w:val="kk-KZ"/>
        </w:rPr>
        <w:t xml:space="preserve">Ғаламдық, жаһандық әлеуметтік, саяси қоғамдық желілердің өзара ықпалдасуы және мүдделестігі ортақ әлеуметтік өмір сипатымен байланыстырылғанда ол шын мәніндегі тұтынушысы бар әрі сұранысқа ие болды. Әр елдің ұлттық идеялық тұтастығы мен әлеуметтік қарым қатынасында құрылымдық ұйымдар мен басқару органдарында белгілі бір дәстүрлі өмір салты мен </w:t>
      </w:r>
      <w:r w:rsidR="00141A4B" w:rsidRPr="001E44A0">
        <w:rPr>
          <w:rFonts w:ascii="Times New Roman" w:hAnsi="Times New Roman" w:cs="Times New Roman"/>
          <w:sz w:val="24"/>
          <w:szCs w:val="24"/>
          <w:lang w:val="kk-KZ"/>
        </w:rPr>
        <w:t>тарихи заңдылықтары сақталады.</w:t>
      </w:r>
    </w:p>
    <w:sectPr w:rsidR="00555E38" w:rsidRPr="001E4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6E"/>
    <w:rsid w:val="00141A4B"/>
    <w:rsid w:val="0018026E"/>
    <w:rsid w:val="001E44A0"/>
    <w:rsid w:val="00555E38"/>
    <w:rsid w:val="00906CA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2183"/>
  <w15:chartTrackingRefBased/>
  <w15:docId w15:val="{DB9CFB32-87DC-4395-81AD-66E71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2021-09-30T10:06:00Z</dcterms:created>
  <dcterms:modified xsi:type="dcterms:W3CDTF">2021-09-30T10:12:00Z</dcterms:modified>
</cp:coreProperties>
</file>